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E47" w:rsidRDefault="00832E47" w:rsidP="00832E47">
      <w:pPr>
        <w:pStyle w:val="a3"/>
      </w:pPr>
      <w:r>
        <w:rPr>
          <w:rFonts w:hint="eastAsia"/>
        </w:rPr>
        <w:t>全面贯彻党的十九大精神</w:t>
      </w:r>
      <w:r>
        <w:rPr>
          <w:rFonts w:hint="eastAsia"/>
        </w:rPr>
        <w:t xml:space="preserve"> </w:t>
      </w:r>
      <w:r>
        <w:rPr>
          <w:rFonts w:hint="eastAsia"/>
        </w:rPr>
        <w:t>奋力写好教育“奋进之笔”</w:t>
      </w:r>
    </w:p>
    <w:p w:rsidR="00832E47" w:rsidRDefault="00832E47" w:rsidP="00832E47">
      <w:pPr>
        <w:pStyle w:val="a5"/>
      </w:pPr>
      <w:r>
        <w:rPr>
          <w:rFonts w:hint="eastAsia"/>
        </w:rPr>
        <w:t>2018</w:t>
      </w:r>
      <w:r>
        <w:rPr>
          <w:rFonts w:hint="eastAsia"/>
        </w:rPr>
        <w:t>年全国教育工作会议召开</w:t>
      </w:r>
    </w:p>
    <w:p w:rsidR="00832E47" w:rsidRDefault="00832E47" w:rsidP="00832E47">
      <w:pPr>
        <w:ind w:firstLine="640"/>
      </w:pPr>
      <w:r>
        <w:rPr>
          <w:rFonts w:hint="eastAsia"/>
        </w:rPr>
        <w:t>1</w:t>
      </w:r>
      <w:r>
        <w:rPr>
          <w:rFonts w:hint="eastAsia"/>
        </w:rPr>
        <w:t>月</w:t>
      </w:r>
      <w:r>
        <w:rPr>
          <w:rFonts w:hint="eastAsia"/>
        </w:rPr>
        <w:t>23</w:t>
      </w:r>
      <w:r>
        <w:rPr>
          <w:rFonts w:hint="eastAsia"/>
        </w:rPr>
        <w:t>日</w:t>
      </w:r>
      <w:r>
        <w:rPr>
          <w:rFonts w:hint="eastAsia"/>
        </w:rPr>
        <w:t>-24</w:t>
      </w:r>
      <w:r>
        <w:rPr>
          <w:rFonts w:hint="eastAsia"/>
        </w:rPr>
        <w:t>日，</w:t>
      </w:r>
      <w:r>
        <w:rPr>
          <w:rFonts w:hint="eastAsia"/>
        </w:rPr>
        <w:t>2018</w:t>
      </w:r>
      <w:r>
        <w:rPr>
          <w:rFonts w:hint="eastAsia"/>
        </w:rPr>
        <w:t>年全国教育工作会议在京召开。会议强调，要全面贯彻党的十九大精神，以习近平新时代中国特色社会主义思想为指导，紧紧围绕统筹推进“五位一体”总体布局和协调推进“四个全面”战略布局，坚持稳中求进总基调，按照高质量发展根本要求，贯彻党的教育方针，推进教育优先发展，落实立德树人根本任务，深化教育改革，推进教育公平，发展素质教育，加快教育现代化，努力培养德智体美全面发展的社会主义建设者和接班人，培养担当民族复兴大任的时代新人。</w:t>
      </w:r>
    </w:p>
    <w:p w:rsidR="00832E47" w:rsidRDefault="00832E47" w:rsidP="00832E47">
      <w:pPr>
        <w:ind w:firstLine="640"/>
      </w:pPr>
      <w:r>
        <w:rPr>
          <w:rFonts w:hint="eastAsia"/>
        </w:rPr>
        <w:t>教育部党组书记、部长陈宝生</w:t>
      </w:r>
      <w:proofErr w:type="gramStart"/>
      <w:r>
        <w:rPr>
          <w:rFonts w:hint="eastAsia"/>
        </w:rPr>
        <w:t>作工</w:t>
      </w:r>
      <w:proofErr w:type="gramEnd"/>
      <w:r>
        <w:rPr>
          <w:rFonts w:hint="eastAsia"/>
        </w:rPr>
        <w:t>作报告。他指出，党的十八大以来的五年，在以习近平同志为核心的党中央正确领导下，在习近平新时代中国特色社会主义思想特别是习近平教育思想指引下，我国教育事业取得了全方位、开创性、历史性成就，发生了深层次、根本性、历史性变革，教育的中国特色更加鲜明，教育现代化步伐加速，人民群众教育获得感明显增强，中国教育世界影响力加快提升，教育改革纵深推进，总体发展水平已进入世界中上行列。</w:t>
      </w:r>
    </w:p>
    <w:p w:rsidR="00832E47" w:rsidRDefault="00832E47" w:rsidP="00832E47">
      <w:pPr>
        <w:ind w:firstLine="640"/>
      </w:pPr>
      <w:r>
        <w:rPr>
          <w:rFonts w:hint="eastAsia"/>
        </w:rPr>
        <w:lastRenderedPageBreak/>
        <w:t>陈宝生指出，党的十九大对教育工作</w:t>
      </w:r>
      <w:proofErr w:type="gramStart"/>
      <w:r>
        <w:rPr>
          <w:rFonts w:hint="eastAsia"/>
        </w:rPr>
        <w:t>作出</w:t>
      </w:r>
      <w:proofErr w:type="gramEnd"/>
      <w:r>
        <w:rPr>
          <w:rFonts w:hint="eastAsia"/>
        </w:rPr>
        <w:t>了全面系统部署。在加快教育现代化、建设教育强国的新征程中，解决教育发展不平衡不充分的问题将是我们长期要面对的工作主题。要以问题为导向，将其作为实施“奋进之笔”的着力点和主攻方向。一是聚焦根本保证，坚持和加强党对教育工作的领导。要把党的政治建设摆在首位，狠抓大抓基层党组织建设，持之以恒正风</w:t>
      </w:r>
      <w:proofErr w:type="gramStart"/>
      <w:r>
        <w:rPr>
          <w:rFonts w:hint="eastAsia"/>
        </w:rPr>
        <w:t>肃</w:t>
      </w:r>
      <w:proofErr w:type="gramEnd"/>
      <w:r>
        <w:rPr>
          <w:rFonts w:hint="eastAsia"/>
        </w:rPr>
        <w:t>纪，抓好意识形态工作。二是聚焦根本任务，系统推进立德树人。要把德育摆在更加重要的位置，坚定青少年理想信念，改进和加强思想政治工作，大力发展素质教育，加强语言文字工作。三是聚焦人民群众关切，不断完善公共教育服务体系。要促进学前教育普</w:t>
      </w:r>
      <w:proofErr w:type="gramStart"/>
      <w:r>
        <w:rPr>
          <w:rFonts w:hint="eastAsia"/>
        </w:rPr>
        <w:t>惠健康</w:t>
      </w:r>
      <w:proofErr w:type="gramEnd"/>
      <w:r>
        <w:rPr>
          <w:rFonts w:hint="eastAsia"/>
        </w:rPr>
        <w:t>发展，加快城乡义务教育一体化发展步伐，加大普及高中阶段教育攻坚力度，加大对困难地区扶持力度，切实加强校园安全。四是聚焦提升贡献力，大力促进教育内涵发展。要以质量为本，持续推进职业教育质量提升，健全高等教育内涵发展政策机制，办好继续教育。五是聚焦激发活力，纵深推进教育改革。要深化“放管服”改革，实施</w:t>
      </w:r>
      <w:proofErr w:type="gramStart"/>
      <w:r>
        <w:rPr>
          <w:rFonts w:hint="eastAsia"/>
        </w:rPr>
        <w:t>考招改革</w:t>
      </w:r>
      <w:proofErr w:type="gramEnd"/>
      <w:r>
        <w:rPr>
          <w:rFonts w:hint="eastAsia"/>
        </w:rPr>
        <w:t>“拓展深化”攻坚行动，支持和规范社会力量兴办教育，坚定不移以开放促改革。六是聚焦高素质专业化，全面加强教师队伍建设。实施教师队伍“建设改革”攻坚行动，健全师德师风建设长效机制，完善教师管理制度，提升教师获得感、幸福感和荣誉感。七是聚焦保障机制，夯实教育事业基础。要落实教育</w:t>
      </w:r>
      <w:r>
        <w:rPr>
          <w:rFonts w:hint="eastAsia"/>
        </w:rPr>
        <w:lastRenderedPageBreak/>
        <w:t>投入责任，加快教育信息化步伐，全力推进依法治教。</w:t>
      </w:r>
    </w:p>
    <w:p w:rsidR="00832E47" w:rsidRDefault="00832E47" w:rsidP="00832E47">
      <w:pPr>
        <w:ind w:firstLine="640"/>
      </w:pPr>
      <w:r>
        <w:rPr>
          <w:rFonts w:hint="eastAsia"/>
        </w:rPr>
        <w:t>陈宝生在会议总结讲话中强调，新的一年，教育战线要把握稳中求进的总基调、狠抓落实的总基点、攻坚克难的总要求、“奋进之笔”的总抓手，举全教育战线之力办好几件大事。一是把学习宣传阐释贯彻习近平新时代中国特色社会主义思想作为首要政治任务、重要历史使命完成好。二是贯彻落实十九大精神要开好局，加快教育现代化、建设教育强国要开启新征程。三是深入研究和阐释习近平新时代中国特色社会主义思想，加强意识形态工作和思想政治工作。四是推动教育改革再深化、再突破、再出新。在教育“四梁八柱”初步出台的基础上，搞好“内部装修”，补齐整体制度设计短板，填补整体结构漏洞，扩大改革受益面。五是筹备开好全国教育大会。</w:t>
      </w:r>
    </w:p>
    <w:p w:rsidR="00832E47" w:rsidRDefault="00832E47" w:rsidP="00832E47">
      <w:pPr>
        <w:ind w:firstLine="640"/>
      </w:pPr>
      <w:r>
        <w:rPr>
          <w:rFonts w:hint="eastAsia"/>
        </w:rPr>
        <w:t>陈宝生最后要求，在贯彻落实十九大精神、推进各项工作落实的过程中，看问题要更全面一些，想事情要更周到一些，推进工作要更辩证一些。多看看头顶，和十九大精神、奋进的参照系对标对表；多看看后脑勺，发现问题，聚焦问题；多看看脚底，脚踏实地，深入基层调查研究；多看看手心，锻炼本领，掌握推进工作的“杀手锏”；多看看眼前，学会发现矛盾，学会创造条件。要按照时不我待、只争朝夕、问题导向、狠抓落实的要求，切实增强工作本领，务求工作实效，提高工作效率，强化工作合力，在作风上有一个大变</w:t>
      </w:r>
      <w:r>
        <w:rPr>
          <w:rFonts w:hint="eastAsia"/>
        </w:rPr>
        <w:lastRenderedPageBreak/>
        <w:t>化、大突破、大飞跃，确保“奋进之笔”取得成效。</w:t>
      </w:r>
    </w:p>
    <w:p w:rsidR="00832E47" w:rsidRDefault="00832E47" w:rsidP="00832E47">
      <w:pPr>
        <w:ind w:firstLine="640"/>
      </w:pPr>
      <w:r>
        <w:br w:type="page"/>
      </w:r>
    </w:p>
    <w:p w:rsidR="00832E47" w:rsidRDefault="00832E47" w:rsidP="00832E47">
      <w:pPr>
        <w:pStyle w:val="a3"/>
      </w:pPr>
      <w:r>
        <w:rPr>
          <w:rFonts w:hint="eastAsia"/>
        </w:rPr>
        <w:lastRenderedPageBreak/>
        <w:t>答好人民“关切题”</w:t>
      </w:r>
    </w:p>
    <w:p w:rsidR="00832E47" w:rsidRDefault="00832E47" w:rsidP="003E5B6B">
      <w:pPr>
        <w:pStyle w:val="a5"/>
      </w:pPr>
      <w:r>
        <w:rPr>
          <w:rFonts w:hint="eastAsia"/>
        </w:rPr>
        <w:t>——访教育部党组书记、部长陈宝生</w:t>
      </w:r>
    </w:p>
    <w:p w:rsidR="00832E47" w:rsidRDefault="00832E47" w:rsidP="00832E47">
      <w:pPr>
        <w:ind w:firstLine="640"/>
      </w:pPr>
      <w:r>
        <w:rPr>
          <w:rFonts w:hint="eastAsia"/>
        </w:rPr>
        <w:t>教育系统该如何认真学习、大力宣传、全面贯彻党的十九大精神？如何将其作为当前和今后一个时期首要政治任务，切实学起来、教起来、传起来、</w:t>
      </w:r>
      <w:proofErr w:type="gramStart"/>
      <w:r>
        <w:rPr>
          <w:rFonts w:hint="eastAsia"/>
        </w:rPr>
        <w:t>研</w:t>
      </w:r>
      <w:proofErr w:type="gramEnd"/>
      <w:r>
        <w:rPr>
          <w:rFonts w:hint="eastAsia"/>
        </w:rPr>
        <w:t>起来、干起来、实起来，把广大党员干部和师生员工的思想和行动统一到党的十九大精神上来？记者专访了教育部部长陈宝生。</w:t>
      </w:r>
    </w:p>
    <w:p w:rsidR="00832E47" w:rsidRDefault="00832E47" w:rsidP="00832E47">
      <w:pPr>
        <w:pStyle w:val="1"/>
      </w:pPr>
      <w:r>
        <w:rPr>
          <w:rFonts w:hint="eastAsia"/>
        </w:rPr>
        <w:t>统一到“新时代”重大论断上来</w:t>
      </w:r>
      <w:r>
        <w:rPr>
          <w:rFonts w:hint="eastAsia"/>
        </w:rPr>
        <w:t xml:space="preserve"> </w:t>
      </w:r>
    </w:p>
    <w:p w:rsidR="00832E47" w:rsidRDefault="00832E47" w:rsidP="00832E47">
      <w:pPr>
        <w:ind w:firstLine="640"/>
      </w:pPr>
      <w:r>
        <w:rPr>
          <w:rFonts w:hint="eastAsia"/>
        </w:rPr>
        <w:t>记者：党的十九大</w:t>
      </w:r>
      <w:proofErr w:type="gramStart"/>
      <w:r>
        <w:rPr>
          <w:rFonts w:hint="eastAsia"/>
        </w:rPr>
        <w:t>作出</w:t>
      </w:r>
      <w:proofErr w:type="gramEnd"/>
      <w:r>
        <w:rPr>
          <w:rFonts w:hint="eastAsia"/>
        </w:rPr>
        <w:t>了中国特色社会主义进入新时代的重大政治论断，结合教育事业的发展，您对此如何理解？</w:t>
      </w:r>
    </w:p>
    <w:p w:rsidR="00832E47" w:rsidRDefault="00832E47" w:rsidP="00832E47">
      <w:pPr>
        <w:ind w:firstLine="640"/>
      </w:pPr>
      <w:r>
        <w:rPr>
          <w:rFonts w:hint="eastAsia"/>
        </w:rPr>
        <w:t>陈宝生：这五年是教育事业全面发展的五年，突出的表现是，特色更加鲜明、现代化加速推进、群众获得感明显增强、努力满足个性化需求。</w:t>
      </w:r>
    </w:p>
    <w:p w:rsidR="00832E47" w:rsidRDefault="00832E47" w:rsidP="00832E47">
      <w:pPr>
        <w:ind w:firstLine="640"/>
      </w:pPr>
      <w:r>
        <w:rPr>
          <w:rFonts w:hint="eastAsia"/>
        </w:rPr>
        <w:t>我们牢牢坚持社会主义办学方向，坚持和加强党对教育工作的领导，引导教育战线牢固树立“四个意识”。加强思想政治工作和德育工作，大力弘扬社会主义核心价值观。财政性教育经费从</w:t>
      </w:r>
      <w:r>
        <w:rPr>
          <w:rFonts w:hint="eastAsia"/>
        </w:rPr>
        <w:t>2</w:t>
      </w:r>
      <w:proofErr w:type="gramStart"/>
      <w:r>
        <w:rPr>
          <w:rFonts w:hint="eastAsia"/>
        </w:rPr>
        <w:t>万亿</w:t>
      </w:r>
      <w:proofErr w:type="gramEnd"/>
      <w:r>
        <w:rPr>
          <w:rFonts w:hint="eastAsia"/>
        </w:rPr>
        <w:t>元增加到</w:t>
      </w:r>
      <w:r>
        <w:rPr>
          <w:rFonts w:hint="eastAsia"/>
        </w:rPr>
        <w:t>3</w:t>
      </w:r>
      <w:proofErr w:type="gramStart"/>
      <w:r>
        <w:rPr>
          <w:rFonts w:hint="eastAsia"/>
        </w:rPr>
        <w:t>万</w:t>
      </w:r>
      <w:proofErr w:type="gramEnd"/>
      <w:r>
        <w:rPr>
          <w:rFonts w:hint="eastAsia"/>
        </w:rPr>
        <w:t>亿元，占国内生产总值的比例连续五年保持</w:t>
      </w:r>
      <w:r>
        <w:rPr>
          <w:rFonts w:hint="eastAsia"/>
        </w:rPr>
        <w:t>4%</w:t>
      </w:r>
      <w:r>
        <w:rPr>
          <w:rFonts w:hint="eastAsia"/>
        </w:rPr>
        <w:t>以上。学前教育跨越发展，高中阶段教育基本普及，高等教育向普及化迈进，教育总体发展水平跃居世界中上行列。坚持“一个都不能少”，建立健全从学前教</w:t>
      </w:r>
      <w:r>
        <w:rPr>
          <w:rFonts w:hint="eastAsia"/>
        </w:rPr>
        <w:lastRenderedPageBreak/>
        <w:t>育到研究生教育完整的学生资助体系，符合条件的农民工随迁子女可以在流入地参加高考，残疾儿童少年义务教育入学率达到</w:t>
      </w:r>
      <w:r>
        <w:rPr>
          <w:rFonts w:hint="eastAsia"/>
        </w:rPr>
        <w:t>90%</w:t>
      </w:r>
      <w:r>
        <w:rPr>
          <w:rFonts w:hint="eastAsia"/>
        </w:rPr>
        <w:t>以上。根据孩子的不同特点推进因材施教，大力发展职业教育、民办教育、中外合作办学，为求学者提供更多的选择机会……特别要说的是，在过去五年间，改革向纵深推进。教育新体制、机制的“四梁八柱”基本搭建，整体上进入“全面施工内部装修”阶段，一批标志性、引领性的改革举措取得明显成效。</w:t>
      </w:r>
    </w:p>
    <w:p w:rsidR="00832E47" w:rsidRDefault="00832E47" w:rsidP="00832E47">
      <w:pPr>
        <w:ind w:firstLine="640"/>
      </w:pPr>
      <w:r>
        <w:rPr>
          <w:rFonts w:hint="eastAsia"/>
        </w:rPr>
        <w:t>教育系统广大干部师生要深刻认识社会主义制度的优越性，增强坚持党的领导的自觉性和坚定性，增强道路自信、理论自信、制度自信、文化自信。</w:t>
      </w:r>
    </w:p>
    <w:p w:rsidR="00832E47" w:rsidRDefault="00832E47" w:rsidP="00832E47">
      <w:pPr>
        <w:pStyle w:val="1"/>
      </w:pPr>
      <w:r>
        <w:rPr>
          <w:rFonts w:hint="eastAsia"/>
        </w:rPr>
        <w:t>统一到“新思想”重大成果上来</w:t>
      </w:r>
      <w:r>
        <w:rPr>
          <w:rFonts w:hint="eastAsia"/>
        </w:rPr>
        <w:t xml:space="preserve"> </w:t>
      </w:r>
    </w:p>
    <w:p w:rsidR="00832E47" w:rsidRDefault="00832E47" w:rsidP="00832E47">
      <w:pPr>
        <w:ind w:firstLine="640"/>
      </w:pPr>
      <w:r>
        <w:rPr>
          <w:rFonts w:hint="eastAsia"/>
        </w:rPr>
        <w:t>记者：教育系统该如何牢牢把握习近平新时代中国特色社会主义思想这一主线和灵魂，深刻领会其精神实质和丰富内涵，把这一重要思想贯彻到教育改革发展全过程？</w:t>
      </w:r>
    </w:p>
    <w:p w:rsidR="00832E47" w:rsidRDefault="00832E47" w:rsidP="00832E47">
      <w:pPr>
        <w:ind w:firstLine="640"/>
      </w:pPr>
      <w:r>
        <w:rPr>
          <w:rFonts w:hint="eastAsia"/>
        </w:rPr>
        <w:t>陈宝生：要扎实做好习近平新时代中国特色社会主义思想学习宣传贯彻工作，立足教育实际，注重教育特色，转化为教育教学和研究成果，确保在教育领域落地生根。要进学术，进一步加强习近平新时代中国特色社会主义思想特别是习近平教育思想专题研究，推出一批高质量、有深度、有分量的理论研究成果。要进学科，支持高校在马克思主义理论</w:t>
      </w:r>
      <w:r>
        <w:rPr>
          <w:rFonts w:hint="eastAsia"/>
        </w:rPr>
        <w:lastRenderedPageBreak/>
        <w:t>等一级学科中设立习近平新时代中国特色社会主义思想研究方向，组建研究团队。要进课程，编写习近平新时代中国特色社会主义思想讲义，作为重点教材使用。要进培训，将习近平新时代中国特色社会主义思想列为教育系统各级各类培训的重点内容。要进读本，分类组织编写学习辅导读本。</w:t>
      </w:r>
    </w:p>
    <w:p w:rsidR="00832E47" w:rsidRDefault="00832E47" w:rsidP="00832E47">
      <w:pPr>
        <w:pStyle w:val="1"/>
      </w:pPr>
      <w:r>
        <w:rPr>
          <w:rFonts w:hint="eastAsia"/>
        </w:rPr>
        <w:t>统一到“新矛盾”重大判断上来</w:t>
      </w:r>
    </w:p>
    <w:p w:rsidR="00832E47" w:rsidRDefault="00832E47" w:rsidP="00832E47">
      <w:pPr>
        <w:ind w:firstLine="640"/>
      </w:pPr>
      <w:r>
        <w:rPr>
          <w:rFonts w:hint="eastAsia"/>
        </w:rPr>
        <w:t>记者：党的十九大提出，我国社会主要矛盾已经转化为人民日益增长的美好生活需要和不平衡不充分的发展之间的矛盾，结合教育领域来看，是否也存在发展不平衡不充分的问题？</w:t>
      </w:r>
    </w:p>
    <w:p w:rsidR="00832E47" w:rsidRDefault="00832E47" w:rsidP="00832E47">
      <w:pPr>
        <w:ind w:firstLine="640"/>
      </w:pPr>
      <w:r>
        <w:rPr>
          <w:rFonts w:hint="eastAsia"/>
        </w:rPr>
        <w:t>陈宝生：教育改革发展成就巨大，但也存在发展不平衡不充分的问题。“有学上”的问题总体上已经解决，建成了世界上最大规模的教育体系，但人民群众对优质教育资源的需求更加强烈，个性化、多样化、终身化的学习需求逐渐成为主流。我国教育总体发展水平进入世界中上行列，但学前教育、特殊教育、网络教育、终身教育仍是薄弱环节，城乡、区域、校际、群体之间的教育差距仍然存在。在新的历史起点上、在更高水平上办好人民满意的教育，要准确把握新矛盾对教育工作提出的新任务、新要求。</w:t>
      </w:r>
    </w:p>
    <w:p w:rsidR="00832E47" w:rsidRDefault="00832E47" w:rsidP="00832E47">
      <w:pPr>
        <w:ind w:firstLine="640"/>
      </w:pPr>
      <w:r>
        <w:rPr>
          <w:rFonts w:hint="eastAsia"/>
        </w:rPr>
        <w:t>要把握一个总定位。准确把握建设教育强国是中华民族伟大复兴的基础工程这一最新定位，自觉把教育放在经济社</w:t>
      </w:r>
      <w:r>
        <w:rPr>
          <w:rFonts w:hint="eastAsia"/>
        </w:rPr>
        <w:lastRenderedPageBreak/>
        <w:t>会发展大背景中来思考，放在国家需求中来部署，放在群众期盼中来谋划，更好发挥教育的基础性先导性全局性作用。要坚持一个总要求。把教育放在优先发展的战略地位，加大教育投入力度，落实好</w:t>
      </w:r>
      <w:r>
        <w:rPr>
          <w:rFonts w:hint="eastAsia"/>
        </w:rPr>
        <w:t>4%</w:t>
      </w:r>
      <w:r>
        <w:rPr>
          <w:rFonts w:hint="eastAsia"/>
        </w:rPr>
        <w:t>目标，加快教育现代化，建设教育强国。要落实一个总任务。全面贯彻党的教育方针，落实立德树人根本任务，深入开展中华优秀传统文化、革命文化和社会主义先进文化教育，把社会主义核心价值观转化为学生的情感认同和行为习惯。发展素质教育，切实加强和改进体育美育，积极开展法治教育、劳动教育、心理健康教育和国防教育，培养学生社会责任感、创新精神、实践能力，培养担当民族复兴大任的时代新人。</w:t>
      </w:r>
    </w:p>
    <w:p w:rsidR="00832E47" w:rsidRDefault="00832E47" w:rsidP="00832E47">
      <w:pPr>
        <w:pStyle w:val="1"/>
      </w:pPr>
      <w:r>
        <w:rPr>
          <w:rFonts w:hint="eastAsia"/>
        </w:rPr>
        <w:t>统一到全面从严治党重大部署上来</w:t>
      </w:r>
      <w:r>
        <w:rPr>
          <w:rFonts w:hint="eastAsia"/>
        </w:rPr>
        <w:t xml:space="preserve"> </w:t>
      </w:r>
    </w:p>
    <w:p w:rsidR="00832E47" w:rsidRDefault="00832E47" w:rsidP="00832E47">
      <w:pPr>
        <w:ind w:firstLine="640"/>
      </w:pPr>
      <w:r>
        <w:rPr>
          <w:rFonts w:hint="eastAsia"/>
        </w:rPr>
        <w:t>记者：党的十九大强调，中国特色社会主义</w:t>
      </w:r>
      <w:proofErr w:type="gramStart"/>
      <w:r>
        <w:rPr>
          <w:rFonts w:hint="eastAsia"/>
        </w:rPr>
        <w:t>最</w:t>
      </w:r>
      <w:proofErr w:type="gramEnd"/>
      <w:r>
        <w:rPr>
          <w:rFonts w:hint="eastAsia"/>
        </w:rPr>
        <w:t>本质的特征和中国特色社会主义制度的最大优势是中国共产党的领导。教育系统该如何更好落实从严治党的要求？</w:t>
      </w:r>
    </w:p>
    <w:p w:rsidR="00832E47" w:rsidRDefault="00832E47" w:rsidP="00832E47">
      <w:pPr>
        <w:ind w:firstLine="640"/>
      </w:pPr>
      <w:r>
        <w:rPr>
          <w:rFonts w:hint="eastAsia"/>
        </w:rPr>
        <w:t>陈宝生：办好中国特色社会主义教育事业，必须加强党对教育工作的全面领导，坚持全面从严治党，把党的政治建设摆在首位，坚定不移地走中国特色社会主义教育发展道路，全面贯彻党的教育方针，始终维护党中央的权威和集中统一领导，在政治立场、政治方向、政治原则、政治道路上同以习近平同志为核心的党中央保持高度一致。要把思想建设作</w:t>
      </w:r>
      <w:r>
        <w:rPr>
          <w:rFonts w:hint="eastAsia"/>
        </w:rPr>
        <w:lastRenderedPageBreak/>
        <w:t>为基础，自觉用习近平新时代中国特色社会主义思想武装头脑、指导实践、推动工作，引导教育系统广大党员干部牢固树立“四个意识”，坚定理想信念。</w:t>
      </w:r>
    </w:p>
    <w:p w:rsidR="00832E47" w:rsidRDefault="00832E47" w:rsidP="00832E47">
      <w:pPr>
        <w:ind w:firstLine="640"/>
      </w:pPr>
      <w:r>
        <w:br w:type="page"/>
      </w:r>
    </w:p>
    <w:p w:rsidR="00832E47" w:rsidRDefault="00832E47" w:rsidP="00832E47">
      <w:pPr>
        <w:pStyle w:val="a3"/>
      </w:pPr>
      <w:r>
        <w:rPr>
          <w:rFonts w:hint="eastAsia"/>
        </w:rPr>
        <w:lastRenderedPageBreak/>
        <w:t>刘延东在教育工作座谈会上强调</w:t>
      </w:r>
    </w:p>
    <w:p w:rsidR="00832E47" w:rsidRDefault="00832E47" w:rsidP="00832E47">
      <w:pPr>
        <w:pStyle w:val="a3"/>
      </w:pPr>
      <w:r>
        <w:rPr>
          <w:rFonts w:hint="eastAsia"/>
        </w:rPr>
        <w:t>优先发展教育事业</w:t>
      </w:r>
      <w:r>
        <w:rPr>
          <w:rFonts w:hint="eastAsia"/>
        </w:rPr>
        <w:t xml:space="preserve"> </w:t>
      </w:r>
      <w:r>
        <w:rPr>
          <w:rFonts w:hint="eastAsia"/>
        </w:rPr>
        <w:t>奋力谱写建设教育强国时代</w:t>
      </w:r>
      <w:bookmarkStart w:id="0" w:name="_GoBack"/>
      <w:bookmarkEnd w:id="0"/>
      <w:r>
        <w:rPr>
          <w:rFonts w:hint="eastAsia"/>
        </w:rPr>
        <w:t>新篇章</w:t>
      </w:r>
    </w:p>
    <w:p w:rsidR="00832E47" w:rsidRDefault="00832E47" w:rsidP="00832E47">
      <w:pPr>
        <w:ind w:firstLine="640"/>
      </w:pPr>
      <w:r>
        <w:rPr>
          <w:rFonts w:hint="eastAsia"/>
        </w:rPr>
        <w:t>新华社北京</w:t>
      </w:r>
      <w:r>
        <w:rPr>
          <w:rFonts w:hint="eastAsia"/>
        </w:rPr>
        <w:t>1</w:t>
      </w:r>
      <w:r>
        <w:rPr>
          <w:rFonts w:hint="eastAsia"/>
        </w:rPr>
        <w:t>月</w:t>
      </w:r>
      <w:r>
        <w:rPr>
          <w:rFonts w:hint="eastAsia"/>
        </w:rPr>
        <w:t>25</w:t>
      </w:r>
      <w:r>
        <w:rPr>
          <w:rFonts w:hint="eastAsia"/>
        </w:rPr>
        <w:t>日电</w:t>
      </w:r>
      <w:r>
        <w:rPr>
          <w:rFonts w:hint="eastAsia"/>
        </w:rPr>
        <w:t xml:space="preserve"> </w:t>
      </w:r>
      <w:r>
        <w:rPr>
          <w:rFonts w:hint="eastAsia"/>
        </w:rPr>
        <w:t>国务院副总理刘延东</w:t>
      </w:r>
      <w:r>
        <w:rPr>
          <w:rFonts w:hint="eastAsia"/>
        </w:rPr>
        <w:t>24</w:t>
      </w:r>
      <w:r>
        <w:rPr>
          <w:rFonts w:hint="eastAsia"/>
        </w:rPr>
        <w:t>日出席教育工作座谈会时强调，要深入学习贯彻习近平新时代中国特色社会主义思想和党的十九大精神，坚持教育优先发展，办好人民满意教育，培养担当民族复兴大任的时代新人，为实现中华民族伟大复兴提供人才支撑。</w:t>
      </w:r>
    </w:p>
    <w:p w:rsidR="00033DE3" w:rsidRDefault="00832E47" w:rsidP="00832E47">
      <w:pPr>
        <w:ind w:firstLine="640"/>
      </w:pPr>
      <w:r>
        <w:rPr>
          <w:rFonts w:hint="eastAsia"/>
        </w:rPr>
        <w:t>刘延东指出，党的十八大以来，教育战线落实党中央、国务院决策部署，改革创新，真抓实干，教育事业取得历史性成就，总体发展水平跃居世界中上行列，为提高国民素质、促进经济社会发展</w:t>
      </w:r>
      <w:proofErr w:type="gramStart"/>
      <w:r>
        <w:rPr>
          <w:rFonts w:hint="eastAsia"/>
        </w:rPr>
        <w:t>作出</w:t>
      </w:r>
      <w:proofErr w:type="gramEnd"/>
      <w:r>
        <w:rPr>
          <w:rFonts w:hint="eastAsia"/>
        </w:rPr>
        <w:t>了重要贡献。刘延东强调，要按照新时代、新思想、新矛盾对教育的新要求，瞄准社会主义现代化强国“两步走”目标，加强顶层设计，谋划各级各类教育发展战略，加快推进教育现代化。要加强党的领导，把握正确方向，扎根中国大地，坚持立德树人，发展更加公平更高质量的教育，全力保障“学有所教”、努力实现“学有优教”。要聚焦择校热、中小学课外负担重、创新人才培养、学科专业布局等重点难点和社会关切，将改革做深做实。要健全优先发展的制度体系，优化投入结构，用好教育经费。要强化</w:t>
      </w:r>
      <w:r>
        <w:rPr>
          <w:rFonts w:hint="eastAsia"/>
        </w:rPr>
        <w:lastRenderedPageBreak/>
        <w:t>师德师风建设，提升教师队伍素质，营造阳光和谐安全校园环境。要打好教育扶贫组合拳，加强</w:t>
      </w:r>
      <w:proofErr w:type="gramStart"/>
      <w:r>
        <w:rPr>
          <w:rFonts w:hint="eastAsia"/>
        </w:rPr>
        <w:t>控辍保学</w:t>
      </w:r>
      <w:proofErr w:type="gramEnd"/>
      <w:r>
        <w:rPr>
          <w:rFonts w:hint="eastAsia"/>
        </w:rPr>
        <w:t>，助力打赢脱贫攻坚战。要加强教育督导，完善督政、督学、评估监测格局，推动党的教育方针和十九大部署落地生根。</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47"/>
    <w:rsid w:val="003E5B6B"/>
    <w:rsid w:val="00550B65"/>
    <w:rsid w:val="00832E47"/>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4975A-C70C-4F8B-A250-4C5468D7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JJ</dc:creator>
  <cp:keywords/>
  <dc:description/>
  <cp:lastModifiedBy>Administrator</cp:lastModifiedBy>
  <cp:revision>2</cp:revision>
  <dcterms:created xsi:type="dcterms:W3CDTF">2018-04-19T01:25:00Z</dcterms:created>
  <dcterms:modified xsi:type="dcterms:W3CDTF">2018-05-04T02:28:00Z</dcterms:modified>
</cp:coreProperties>
</file>